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B52" w:rsidRPr="007A6B52" w:rsidRDefault="007A6B52" w:rsidP="007A6B52">
      <w:pPr>
        <w:spacing w:after="0" w:line="240" w:lineRule="auto"/>
        <w:rPr>
          <w:rFonts w:ascii="Times New Roman" w:eastAsia="Times New Roman" w:hAnsi="Times New Roman" w:cs="Times New Roman"/>
          <w:sz w:val="24"/>
          <w:szCs w:val="24"/>
        </w:rPr>
      </w:pPr>
      <w:r w:rsidRPr="007A6B52">
        <w:rPr>
          <w:rFonts w:ascii="Helvetica" w:eastAsia="Times New Roman" w:hAnsi="Helvetica" w:cs="Helvetica"/>
          <w:color w:val="333333"/>
          <w:sz w:val="24"/>
          <w:szCs w:val="24"/>
        </w:rPr>
        <w:br/>
      </w:r>
      <w:r w:rsidRPr="007A6B52">
        <w:rPr>
          <w:rFonts w:ascii="Times New Roman" w:eastAsia="Times New Roman" w:hAnsi="Times New Roman" w:cs="Times New Roman"/>
          <w:color w:val="333333"/>
          <w:sz w:val="24"/>
          <w:szCs w:val="24"/>
          <w:shd w:val="clear" w:color="auto" w:fill="FFFFFF"/>
        </w:rPr>
        <w:t>Assignment 1: Professional Forensics Basics</w:t>
      </w:r>
      <w:r w:rsidRPr="007A6B52">
        <w:rPr>
          <w:rFonts w:ascii="Times New Roman" w:eastAsia="Times New Roman" w:hAnsi="Times New Roman" w:cs="Times New Roman"/>
          <w:color w:val="333333"/>
          <w:sz w:val="24"/>
          <w:szCs w:val="24"/>
        </w:rPr>
        <w:t> </w:t>
      </w:r>
      <w:r w:rsidRPr="007A6B52">
        <w:rPr>
          <w:rFonts w:ascii="Times New Roman" w:eastAsia="Times New Roman" w:hAnsi="Times New Roman" w:cs="Times New Roman"/>
          <w:color w:val="333333"/>
          <w:sz w:val="24"/>
          <w:szCs w:val="24"/>
        </w:rPr>
        <w:br/>
      </w:r>
      <w:r w:rsidRPr="007A6B52">
        <w:rPr>
          <w:rFonts w:ascii="Times New Roman" w:eastAsia="Times New Roman" w:hAnsi="Times New Roman" w:cs="Times New Roman"/>
          <w:color w:val="333333"/>
          <w:sz w:val="24"/>
          <w:szCs w:val="24"/>
          <w:shd w:val="clear" w:color="auto" w:fill="FFFFFF"/>
        </w:rPr>
        <w:t>Due Week 3 and worth 50 points</w:t>
      </w:r>
      <w:r w:rsidRPr="007A6B52">
        <w:rPr>
          <w:rFonts w:ascii="Times New Roman" w:eastAsia="Times New Roman" w:hAnsi="Times New Roman" w:cs="Times New Roman"/>
          <w:color w:val="333333"/>
          <w:sz w:val="24"/>
          <w:szCs w:val="24"/>
        </w:rPr>
        <w:t> </w:t>
      </w:r>
      <w:r w:rsidRPr="007A6B52">
        <w:rPr>
          <w:rFonts w:ascii="Times New Roman" w:eastAsia="Times New Roman" w:hAnsi="Times New Roman" w:cs="Times New Roman"/>
          <w:color w:val="333333"/>
          <w:sz w:val="24"/>
          <w:szCs w:val="24"/>
        </w:rPr>
        <w:br/>
      </w:r>
      <w:r w:rsidRPr="007A6B52">
        <w:rPr>
          <w:rFonts w:ascii="Times New Roman" w:eastAsia="Times New Roman" w:hAnsi="Times New Roman" w:cs="Times New Roman"/>
          <w:color w:val="333333"/>
          <w:sz w:val="24"/>
          <w:szCs w:val="24"/>
        </w:rPr>
        <w:br/>
      </w:r>
      <w:r w:rsidRPr="007A6B52">
        <w:rPr>
          <w:rFonts w:ascii="Times New Roman" w:eastAsia="Times New Roman" w:hAnsi="Times New Roman" w:cs="Times New Roman"/>
          <w:color w:val="333333"/>
          <w:sz w:val="24"/>
          <w:szCs w:val="24"/>
          <w:shd w:val="clear" w:color="auto" w:fill="FFFFFF"/>
        </w:rPr>
        <w:t>Suppose you are the CISO at a large company and are trying to convince the Board of Directors that there is a business need for a system forensics department and lab, and substantial funding is needed. </w:t>
      </w:r>
      <w:r w:rsidRPr="007A6B52">
        <w:rPr>
          <w:rFonts w:ascii="Times New Roman" w:eastAsia="Times New Roman" w:hAnsi="Times New Roman" w:cs="Times New Roman"/>
          <w:color w:val="333333"/>
          <w:sz w:val="24"/>
          <w:szCs w:val="24"/>
        </w:rPr>
        <w:t> </w:t>
      </w:r>
      <w:r w:rsidRPr="007A6B52">
        <w:rPr>
          <w:rFonts w:ascii="Times New Roman" w:eastAsia="Times New Roman" w:hAnsi="Times New Roman" w:cs="Times New Roman"/>
          <w:color w:val="333333"/>
          <w:sz w:val="24"/>
          <w:szCs w:val="24"/>
        </w:rPr>
        <w:br/>
      </w:r>
      <w:r w:rsidRPr="007A6B52">
        <w:rPr>
          <w:rFonts w:ascii="Times New Roman" w:eastAsia="Times New Roman" w:hAnsi="Times New Roman" w:cs="Times New Roman"/>
          <w:color w:val="333333"/>
          <w:sz w:val="24"/>
          <w:szCs w:val="24"/>
          <w:shd w:val="clear" w:color="auto" w:fill="FFFFFF"/>
        </w:rPr>
        <w:t>Write a four to five (4-5) page paper in which you:</w:t>
      </w:r>
    </w:p>
    <w:p w:rsidR="007A6B52" w:rsidRPr="007A6B52" w:rsidRDefault="007A6B52" w:rsidP="007A6B52">
      <w:pPr>
        <w:numPr>
          <w:ilvl w:val="0"/>
          <w:numId w:val="1"/>
        </w:numPr>
        <w:shd w:val="clear" w:color="auto" w:fill="FFFFFF"/>
        <w:spacing w:after="0" w:line="240" w:lineRule="auto"/>
        <w:ind w:left="0"/>
        <w:rPr>
          <w:rFonts w:ascii="inherit" w:eastAsia="Times New Roman" w:hAnsi="inherit" w:cs="Helvetica"/>
          <w:color w:val="333333"/>
          <w:sz w:val="24"/>
          <w:szCs w:val="24"/>
        </w:rPr>
      </w:pPr>
      <w:r w:rsidRPr="007A6B52">
        <w:rPr>
          <w:rFonts w:ascii="inherit" w:eastAsia="Times New Roman" w:hAnsi="inherit" w:cs="Helvetica"/>
          <w:color w:val="333333"/>
          <w:sz w:val="24"/>
          <w:szCs w:val="24"/>
        </w:rPr>
        <w:t>Develop a compelling argument that you would present to the Board, making a case for creating a system forensics department and building a functional lab.</w:t>
      </w:r>
    </w:p>
    <w:p w:rsidR="007A6B52" w:rsidRPr="007A6B52" w:rsidRDefault="007A6B52" w:rsidP="007A6B52">
      <w:pPr>
        <w:numPr>
          <w:ilvl w:val="0"/>
          <w:numId w:val="1"/>
        </w:numPr>
        <w:shd w:val="clear" w:color="auto" w:fill="FFFFFF"/>
        <w:spacing w:after="0" w:line="240" w:lineRule="auto"/>
        <w:ind w:left="0"/>
        <w:rPr>
          <w:rFonts w:ascii="inherit" w:eastAsia="Times New Roman" w:hAnsi="inherit" w:cs="Helvetica"/>
          <w:color w:val="333333"/>
          <w:sz w:val="24"/>
          <w:szCs w:val="24"/>
        </w:rPr>
      </w:pPr>
      <w:r w:rsidRPr="007A6B52">
        <w:rPr>
          <w:rFonts w:ascii="inherit" w:eastAsia="Times New Roman" w:hAnsi="inherit" w:cs="Helvetica"/>
          <w:color w:val="333333"/>
          <w:sz w:val="24"/>
          <w:szCs w:val="24"/>
        </w:rPr>
        <w:t>Describe the difference between corporate investigations and law enforcement investigations and determine why corporate investigations are an integral part of an information security program.</w:t>
      </w:r>
    </w:p>
    <w:p w:rsidR="007A6B52" w:rsidRPr="007A6B52" w:rsidRDefault="007A6B52" w:rsidP="007A6B52">
      <w:pPr>
        <w:numPr>
          <w:ilvl w:val="0"/>
          <w:numId w:val="1"/>
        </w:numPr>
        <w:shd w:val="clear" w:color="auto" w:fill="FFFFFF"/>
        <w:spacing w:after="0" w:line="240" w:lineRule="auto"/>
        <w:ind w:left="0"/>
        <w:rPr>
          <w:rFonts w:ascii="inherit" w:eastAsia="Times New Roman" w:hAnsi="inherit" w:cs="Helvetica"/>
          <w:color w:val="333333"/>
          <w:sz w:val="24"/>
          <w:szCs w:val="24"/>
        </w:rPr>
      </w:pPr>
      <w:r w:rsidRPr="007A6B52">
        <w:rPr>
          <w:rFonts w:ascii="inherit" w:eastAsia="Times New Roman" w:hAnsi="inherit" w:cs="Helvetica"/>
          <w:color w:val="333333"/>
          <w:sz w:val="24"/>
          <w:szCs w:val="24"/>
        </w:rPr>
        <w:t>Explain the importance of employing dedicated system forensics specialists who are familiar with multiple computing platforms and the negative affect the lack of familiarization can have on an investigation.</w:t>
      </w:r>
    </w:p>
    <w:p w:rsidR="007A6B52" w:rsidRPr="007A6B52" w:rsidRDefault="007A6B52" w:rsidP="007A6B52">
      <w:pPr>
        <w:numPr>
          <w:ilvl w:val="0"/>
          <w:numId w:val="1"/>
        </w:numPr>
        <w:shd w:val="clear" w:color="auto" w:fill="FFFFFF"/>
        <w:spacing w:after="0" w:line="240" w:lineRule="auto"/>
        <w:ind w:left="0"/>
        <w:rPr>
          <w:rFonts w:ascii="inherit" w:eastAsia="Times New Roman" w:hAnsi="inherit" w:cs="Helvetica"/>
          <w:color w:val="333333"/>
          <w:sz w:val="24"/>
          <w:szCs w:val="24"/>
        </w:rPr>
      </w:pPr>
      <w:r w:rsidRPr="007A6B52">
        <w:rPr>
          <w:rFonts w:ascii="inherit" w:eastAsia="Times New Roman" w:hAnsi="inherit" w:cs="Helvetica"/>
          <w:color w:val="333333"/>
          <w:sz w:val="24"/>
          <w:szCs w:val="24"/>
        </w:rPr>
        <w:t>Compare and contrast public laws and company policy in terms of computer forensics and identify the role each plays in an investigation.</w:t>
      </w:r>
    </w:p>
    <w:p w:rsidR="007A6B52" w:rsidRPr="007A6B52" w:rsidRDefault="007A6B52" w:rsidP="007A6B52">
      <w:pPr>
        <w:numPr>
          <w:ilvl w:val="0"/>
          <w:numId w:val="1"/>
        </w:numPr>
        <w:shd w:val="clear" w:color="auto" w:fill="FFFFFF"/>
        <w:spacing w:after="0" w:line="240" w:lineRule="auto"/>
        <w:ind w:left="0"/>
        <w:rPr>
          <w:rFonts w:ascii="inherit" w:eastAsia="Times New Roman" w:hAnsi="inherit" w:cs="Helvetica"/>
          <w:color w:val="333333"/>
          <w:sz w:val="24"/>
          <w:szCs w:val="24"/>
        </w:rPr>
      </w:pPr>
      <w:r w:rsidRPr="007A6B52">
        <w:rPr>
          <w:rFonts w:ascii="inherit" w:eastAsia="Times New Roman" w:hAnsi="inherit" w:cs="Helvetica"/>
          <w:color w:val="333333"/>
          <w:sz w:val="24"/>
          <w:szCs w:val="24"/>
        </w:rPr>
        <w:t>Analyze the importance of using forensic specialists and professional conduct in an investigation and the affect this has in a court case and / or corporation investigation.</w:t>
      </w:r>
    </w:p>
    <w:p w:rsidR="007A6B52" w:rsidRPr="007A6B52" w:rsidRDefault="007A6B52" w:rsidP="007A6B52">
      <w:pPr>
        <w:numPr>
          <w:ilvl w:val="0"/>
          <w:numId w:val="1"/>
        </w:numPr>
        <w:shd w:val="clear" w:color="auto" w:fill="FFFFFF"/>
        <w:spacing w:after="0" w:line="240" w:lineRule="auto"/>
        <w:ind w:left="0"/>
        <w:rPr>
          <w:rFonts w:ascii="inherit" w:eastAsia="Times New Roman" w:hAnsi="inherit" w:cs="Helvetica"/>
          <w:color w:val="333333"/>
          <w:sz w:val="24"/>
          <w:szCs w:val="24"/>
        </w:rPr>
      </w:pPr>
      <w:r w:rsidRPr="007A6B52">
        <w:rPr>
          <w:rFonts w:ascii="inherit" w:eastAsia="Times New Roman" w:hAnsi="inherit" w:cs="Helvetica"/>
          <w:color w:val="333333"/>
          <w:sz w:val="24"/>
          <w:szCs w:val="24"/>
        </w:rPr>
        <w:t>Use at least three (3) quality resources in this assignment. Note: Wikipedia and similar Websites do not qualify as quality resources. </w:t>
      </w:r>
    </w:p>
    <w:p w:rsidR="007A6B52" w:rsidRDefault="007A6B52" w:rsidP="007A6B52">
      <w:pPr>
        <w:spacing w:after="0" w:line="240" w:lineRule="auto"/>
        <w:rPr>
          <w:rFonts w:ascii="Helvetica" w:eastAsia="Times New Roman" w:hAnsi="Helvetica" w:cs="Helvetica"/>
          <w:color w:val="333333"/>
          <w:sz w:val="24"/>
          <w:szCs w:val="24"/>
          <w:shd w:val="clear" w:color="auto" w:fill="FFFFFF"/>
        </w:rPr>
      </w:pPr>
    </w:p>
    <w:p w:rsidR="007A6B52" w:rsidRPr="007A6B52" w:rsidRDefault="007A6B52" w:rsidP="007A6B52">
      <w:pPr>
        <w:spacing w:after="0" w:line="240" w:lineRule="auto"/>
        <w:rPr>
          <w:rFonts w:ascii="Times New Roman" w:eastAsia="Times New Roman" w:hAnsi="Times New Roman" w:cs="Times New Roman"/>
          <w:sz w:val="24"/>
          <w:szCs w:val="24"/>
        </w:rPr>
      </w:pPr>
      <w:r w:rsidRPr="007A6B52">
        <w:rPr>
          <w:rFonts w:ascii="Times New Roman" w:eastAsia="Times New Roman" w:hAnsi="Times New Roman" w:cs="Times New Roman"/>
          <w:color w:val="333333"/>
          <w:sz w:val="24"/>
          <w:szCs w:val="24"/>
          <w:shd w:val="clear" w:color="auto" w:fill="FFFFFF"/>
        </w:rPr>
        <w:t>Your assignment must follow these formatting requirements:</w:t>
      </w:r>
    </w:p>
    <w:p w:rsidR="007A6B52" w:rsidRPr="007A6B52" w:rsidRDefault="007A6B52" w:rsidP="007A6B52">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7A6B52">
        <w:rPr>
          <w:rFonts w:ascii="Times New Roman" w:eastAsia="Times New Roman" w:hAnsi="Times New Roman" w:cs="Times New Roman"/>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7A6B52" w:rsidRPr="007A6B52" w:rsidRDefault="007A6B52" w:rsidP="007A6B52">
      <w:pPr>
        <w:numPr>
          <w:ilvl w:val="0"/>
          <w:numId w:val="2"/>
        </w:numPr>
        <w:shd w:val="clear" w:color="auto" w:fill="FFFFFF"/>
        <w:spacing w:after="0" w:line="240" w:lineRule="auto"/>
        <w:ind w:left="0"/>
        <w:rPr>
          <w:rFonts w:ascii="Times New Roman" w:eastAsia="Times New Roman" w:hAnsi="Times New Roman" w:cs="Times New Roman"/>
          <w:color w:val="333333"/>
          <w:sz w:val="24"/>
          <w:szCs w:val="24"/>
        </w:rPr>
      </w:pPr>
      <w:r w:rsidRPr="007A6B52">
        <w:rPr>
          <w:rFonts w:ascii="Times New Roman" w:eastAsia="Times New Roman" w:hAnsi="Times New Roman" w:cs="Times New Roman"/>
          <w:color w:val="333333"/>
          <w:sz w:val="24"/>
          <w:szCs w:val="24"/>
        </w:rPr>
        <w:t>Include a cover page containing the title of the assignment, the student’s name, the professor’s name, the course title, and the date. The cover page and the reference page are not included in the required assignment page length.</w:t>
      </w:r>
    </w:p>
    <w:p w:rsidR="00561B70" w:rsidRPr="007A6B52" w:rsidRDefault="007A6B52">
      <w:pPr>
        <w:rPr>
          <w:rFonts w:ascii="Times New Roman" w:hAnsi="Times New Roman" w:cs="Times New Roman"/>
        </w:rPr>
      </w:pPr>
    </w:p>
    <w:sectPr w:rsidR="00561B70" w:rsidRPr="007A6B52" w:rsidSect="00C55D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B736F"/>
    <w:multiLevelType w:val="multilevel"/>
    <w:tmpl w:val="0A8E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4369E7"/>
    <w:multiLevelType w:val="multilevel"/>
    <w:tmpl w:val="437E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6B52"/>
    <w:rsid w:val="005D04A8"/>
    <w:rsid w:val="007A6B52"/>
    <w:rsid w:val="00C50CFE"/>
    <w:rsid w:val="00C55D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A6B52"/>
  </w:style>
</w:styles>
</file>

<file path=word/webSettings.xml><?xml version="1.0" encoding="utf-8"?>
<w:webSettings xmlns:r="http://schemas.openxmlformats.org/officeDocument/2006/relationships" xmlns:w="http://schemas.openxmlformats.org/wordprocessingml/2006/main">
  <w:divs>
    <w:div w:id="46361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1578</Characters>
  <Application>Microsoft Office Word</Application>
  <DocSecurity>0</DocSecurity>
  <Lines>13</Lines>
  <Paragraphs>3</Paragraphs>
  <ScaleCrop>false</ScaleCrop>
  <Company>Hewlett-Packard</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AP</cp:lastModifiedBy>
  <cp:revision>1</cp:revision>
  <dcterms:created xsi:type="dcterms:W3CDTF">2017-04-18T03:16:00Z</dcterms:created>
  <dcterms:modified xsi:type="dcterms:W3CDTF">2017-04-18T03:20:00Z</dcterms:modified>
</cp:coreProperties>
</file>